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BAD1C" w14:textId="77777777" w:rsidR="00D92E3C" w:rsidRPr="00406009" w:rsidRDefault="00D92E3C" w:rsidP="00D92E3C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4CCF7BF" w14:textId="77777777" w:rsidR="00D92E3C" w:rsidRDefault="00D92E3C" w:rsidP="00D92E3C">
      <w:pPr>
        <w:rPr>
          <w:rFonts w:ascii="Garamond" w:eastAsia="Garamond" w:hAnsi="Garamond" w:cs="Garamond"/>
          <w:color w:val="000000" w:themeColor="text1"/>
        </w:rPr>
      </w:pPr>
    </w:p>
    <w:p w14:paraId="1649156F" w14:textId="77777777" w:rsidR="00D92E3C" w:rsidRDefault="00D92E3C" w:rsidP="00D92E3C">
      <w:pPr>
        <w:rPr>
          <w:rFonts w:ascii="Garamond" w:eastAsia="Garamond" w:hAnsi="Garamond" w:cs="Garamond"/>
          <w:color w:val="000000" w:themeColor="text1"/>
        </w:rPr>
      </w:pPr>
    </w:p>
    <w:p w14:paraId="0CC7FBE6" w14:textId="77777777" w:rsidR="00D92E3C" w:rsidRDefault="00D92E3C" w:rsidP="00D92E3C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7C5E57" wp14:editId="563C398C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8588F93" w14:textId="77777777" w:rsidR="00D92E3C" w:rsidRPr="005519A1" w:rsidRDefault="00D92E3C" w:rsidP="00D92E3C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888CAF3" w14:textId="77777777" w:rsidR="00D92E3C" w:rsidRPr="005519A1" w:rsidRDefault="00D92E3C" w:rsidP="00D92E3C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2DEB03B" w14:textId="77777777" w:rsidR="00D92E3C" w:rsidRPr="005519A1" w:rsidRDefault="00D92E3C" w:rsidP="00D92E3C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87C5E57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38588F93" w14:textId="77777777" w:rsidR="00D92E3C" w:rsidRPr="005519A1" w:rsidRDefault="00D92E3C" w:rsidP="00D92E3C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888CAF3" w14:textId="77777777" w:rsidR="00D92E3C" w:rsidRPr="005519A1" w:rsidRDefault="00D92E3C" w:rsidP="00D92E3C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2DEB03B" w14:textId="77777777" w:rsidR="00D92E3C" w:rsidRPr="005519A1" w:rsidRDefault="00D92E3C" w:rsidP="00D92E3C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175F59" w14:textId="77777777" w:rsidR="00D92E3C" w:rsidRDefault="00D92E3C" w:rsidP="00D92E3C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EB1CD65" w14:textId="77777777" w:rsidR="00D92E3C" w:rsidRDefault="00D92E3C" w:rsidP="00D92E3C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6218378" w14:textId="77777777" w:rsidR="00D92E3C" w:rsidRDefault="00D92E3C" w:rsidP="00D92E3C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EBD5C19" w14:textId="77777777" w:rsidR="00D92E3C" w:rsidRPr="00840A29" w:rsidRDefault="00D92E3C" w:rsidP="00D92E3C">
      <w:pPr>
        <w:rPr>
          <w:rFonts w:ascii="Garamond" w:eastAsia="Aptos" w:hAnsi="Garamond" w:cs="Aptos"/>
        </w:rPr>
      </w:pPr>
    </w:p>
    <w:p w14:paraId="01830C31" w14:textId="77777777" w:rsidR="00D92E3C" w:rsidRPr="00840A29" w:rsidRDefault="00D92E3C" w:rsidP="00D92E3C">
      <w:pPr>
        <w:rPr>
          <w:rFonts w:ascii="Garamond" w:eastAsia="Aptos" w:hAnsi="Garamond" w:cs="Aptos"/>
        </w:rPr>
      </w:pPr>
    </w:p>
    <w:p w14:paraId="1B7776DD" w14:textId="565326D1" w:rsidR="00D92E3C" w:rsidRDefault="00D92E3C" w:rsidP="00D92E3C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</w:t>
      </w:r>
      <w:r w:rsidR="009A7BDB" w:rsidRPr="009A7BDB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5117C591" w14:textId="77777777" w:rsidR="00D92E3C" w:rsidRPr="00840A29" w:rsidRDefault="00D92E3C" w:rsidP="00D92E3C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18032362" w14:textId="77777777" w:rsidR="00D92E3C" w:rsidRPr="00840A29" w:rsidRDefault="00D92E3C" w:rsidP="00D92E3C">
      <w:pPr>
        <w:rPr>
          <w:rFonts w:ascii="Garamond" w:hAnsi="Garamond"/>
        </w:rPr>
      </w:pPr>
    </w:p>
    <w:p w14:paraId="4B711E59" w14:textId="2F4995CB" w:rsidR="00D92E3C" w:rsidRPr="005B5524" w:rsidRDefault="00D92E3C" w:rsidP="00D92E3C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D003E6">
        <w:rPr>
          <w:rFonts w:ascii="Garamond" w:eastAsia="Aptos" w:hAnsi="Garamond" w:cs="Calibri"/>
        </w:rPr>
        <w:t xml:space="preserve"> se sídlem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D003E6">
        <w:rPr>
          <w:rFonts w:ascii="Garamond" w:eastAsia="Aptos" w:hAnsi="Garamond" w:cs="Calibri"/>
        </w:rPr>
        <w:t xml:space="preserve">IČO: </w:t>
      </w:r>
      <w:r w:rsidRPr="00121CAB">
        <w:rPr>
          <w:rFonts w:ascii="Garamond" w:eastAsia="Aptos" w:hAnsi="Garamond" w:cs="Calibri"/>
        </w:rPr>
        <w:t>&lt;</w:t>
      </w:r>
      <w:r w:rsidRPr="00663E79">
        <w:rPr>
          <w:rFonts w:ascii="Garamond" w:eastAsia="Aptos" w:hAnsi="Garamond" w:cs="Calibri"/>
          <w:highlight w:val="yellow"/>
        </w:rPr>
        <w:t>IČ poskytovatele</w:t>
      </w:r>
      <w:r>
        <w:rPr>
          <w:rFonts w:ascii="Garamond" w:eastAsia="Aptos" w:hAnsi="Garamond" w:cs="Calibri"/>
        </w:rPr>
        <w:t>&gt;</w:t>
      </w:r>
    </w:p>
    <w:p w14:paraId="4DA61B91" w14:textId="77777777" w:rsidR="00D92E3C" w:rsidRPr="00840A29" w:rsidRDefault="00D92E3C" w:rsidP="00D92E3C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6A115071" w:rsidR="00AE57AA" w:rsidRPr="00D645A6" w:rsidRDefault="00E54533" w:rsidP="00543C3B">
      <w:pPr>
        <w:jc w:val="center"/>
        <w:rPr>
          <w:rFonts w:ascii="Garamond" w:hAnsi="Garamond"/>
          <w:b/>
          <w:bCs/>
          <w:sz w:val="28"/>
          <w:szCs w:val="28"/>
        </w:rPr>
      </w:pPr>
      <w:r w:rsidRPr="00D645A6">
        <w:rPr>
          <w:rFonts w:ascii="Garamond" w:hAnsi="Garamond"/>
          <w:b/>
          <w:bCs/>
          <w:sz w:val="28"/>
          <w:szCs w:val="28"/>
        </w:rPr>
        <w:t xml:space="preserve">Oznámení o zahájení </w:t>
      </w:r>
      <w:r w:rsidR="004F1AD9" w:rsidRPr="00D645A6">
        <w:rPr>
          <w:rFonts w:ascii="Garamond" w:hAnsi="Garamond"/>
          <w:b/>
          <w:bCs/>
          <w:sz w:val="28"/>
          <w:szCs w:val="28"/>
        </w:rPr>
        <w:t>správního řízení</w:t>
      </w: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3A6A4A7A" w14:textId="77777777" w:rsidR="00877964" w:rsidRDefault="00877964" w:rsidP="00543C3B">
      <w:pPr>
        <w:rPr>
          <w:rFonts w:ascii="Garamond" w:hAnsi="Garamond"/>
        </w:rPr>
      </w:pPr>
    </w:p>
    <w:p w14:paraId="3A997EE6" w14:textId="4D05557D" w:rsidR="000F41D4" w:rsidRDefault="001415E1" w:rsidP="00543C3B">
      <w:pPr>
        <w:rPr>
          <w:rFonts w:ascii="Garamond" w:hAnsi="Garamond"/>
        </w:rPr>
      </w:pPr>
      <w:r>
        <w:rPr>
          <w:rFonts w:ascii="Garamond" w:hAnsi="Garamond"/>
        </w:rPr>
        <w:t>V</w:t>
      </w:r>
      <w:r w:rsidR="00EA7A20">
        <w:rPr>
          <w:rFonts w:ascii="Garamond" w:hAnsi="Garamond"/>
        </w:rPr>
        <w:t> souladu s § 46 odst. 1 zákona č. 500/2004 Sb., správní řá</w:t>
      </w:r>
      <w:r w:rsidR="00D92E3C">
        <w:rPr>
          <w:rFonts w:ascii="Garamond" w:hAnsi="Garamond"/>
        </w:rPr>
        <w:t>d</w:t>
      </w:r>
      <w:r w:rsidR="00B52D15">
        <w:rPr>
          <w:rFonts w:ascii="Garamond" w:hAnsi="Garamond"/>
        </w:rPr>
        <w:t>,</w:t>
      </w:r>
      <w:r w:rsidR="00D07171">
        <w:rPr>
          <w:rFonts w:ascii="Garamond" w:hAnsi="Garamond"/>
        </w:rPr>
        <w:t xml:space="preserve"> </w:t>
      </w:r>
      <w:r>
        <w:rPr>
          <w:rFonts w:ascii="Garamond" w:hAnsi="Garamond"/>
        </w:rPr>
        <w:t>s vámi jako účastníkem řízení</w:t>
      </w:r>
      <w:r w:rsidR="00295602">
        <w:rPr>
          <w:rFonts w:ascii="Garamond" w:hAnsi="Garamond"/>
        </w:rPr>
        <w:t>,</w:t>
      </w:r>
      <w:r>
        <w:rPr>
          <w:rFonts w:ascii="Garamond" w:hAnsi="Garamond"/>
        </w:rPr>
        <w:t xml:space="preserve"> zahajujeme správní řízení ve věci</w:t>
      </w:r>
    </w:p>
    <w:p w14:paraId="590D01A7" w14:textId="77777777" w:rsidR="000F41D4" w:rsidRDefault="000F41D4" w:rsidP="00543C3B">
      <w:pPr>
        <w:rPr>
          <w:rFonts w:ascii="Garamond" w:hAnsi="Garamond"/>
        </w:rPr>
      </w:pPr>
    </w:p>
    <w:p w14:paraId="052ABF69" w14:textId="63055495" w:rsidR="000F41D4" w:rsidRPr="000F41D4" w:rsidRDefault="00393998" w:rsidP="000F41D4">
      <w:pPr>
        <w:jc w:val="center"/>
        <w:rPr>
          <w:rFonts w:ascii="Garamond" w:hAnsi="Garamond"/>
          <w:b/>
          <w:bCs/>
        </w:rPr>
      </w:pPr>
      <w:r w:rsidRPr="000F41D4">
        <w:rPr>
          <w:rFonts w:ascii="Garamond" w:hAnsi="Garamond"/>
          <w:b/>
          <w:bCs/>
        </w:rPr>
        <w:t>zrušení pověření k poskytování podpůrného opatření</w:t>
      </w:r>
    </w:p>
    <w:p w14:paraId="4C4F2661" w14:textId="77777777" w:rsidR="000F41D4" w:rsidRDefault="000F41D4" w:rsidP="00543C3B">
      <w:pPr>
        <w:rPr>
          <w:rFonts w:ascii="Garamond" w:hAnsi="Garamond"/>
        </w:rPr>
      </w:pPr>
    </w:p>
    <w:p w14:paraId="0E08F19F" w14:textId="6DC51D6A" w:rsidR="00D07171" w:rsidRDefault="00A8651B" w:rsidP="00543C3B">
      <w:pPr>
        <w:rPr>
          <w:rFonts w:ascii="Garamond" w:hAnsi="Garamond"/>
        </w:rPr>
      </w:pPr>
      <w:r>
        <w:rPr>
          <w:rFonts w:ascii="Garamond" w:hAnsi="Garamond"/>
        </w:rPr>
        <w:t xml:space="preserve">podle </w:t>
      </w:r>
      <w:r w:rsidR="000F41D4">
        <w:rPr>
          <w:rFonts w:ascii="Garamond" w:hAnsi="Garamond"/>
        </w:rPr>
        <w:t xml:space="preserve">§ </w:t>
      </w:r>
      <w:r w:rsidR="00903C66">
        <w:rPr>
          <w:rFonts w:ascii="Garamond" w:hAnsi="Garamond"/>
        </w:rPr>
        <w:t>116 odst. 1 písm. b)</w:t>
      </w:r>
      <w:r w:rsidR="00877964">
        <w:rPr>
          <w:rFonts w:ascii="Garamond" w:hAnsi="Garamond"/>
        </w:rPr>
        <w:t xml:space="preserve">, odst. 2 </w:t>
      </w:r>
      <w:r>
        <w:rPr>
          <w:rFonts w:ascii="Garamond" w:hAnsi="Garamond"/>
        </w:rPr>
        <w:t xml:space="preserve">zákona č. </w:t>
      </w:r>
      <w:r w:rsidR="00E6628A">
        <w:rPr>
          <w:rFonts w:ascii="Garamond" w:hAnsi="Garamond"/>
        </w:rPr>
        <w:t>175</w:t>
      </w:r>
      <w:r>
        <w:rPr>
          <w:rFonts w:ascii="Garamond" w:hAnsi="Garamond"/>
        </w:rPr>
        <w:t>/2025 Sb. o poskytování některých opatření v podpoře bydlení</w:t>
      </w:r>
      <w:r w:rsidR="00C53C62">
        <w:rPr>
          <w:rFonts w:ascii="Garamond" w:hAnsi="Garamond"/>
        </w:rPr>
        <w:t>.</w:t>
      </w:r>
    </w:p>
    <w:p w14:paraId="564D4CC4" w14:textId="77777777" w:rsidR="001415E1" w:rsidRDefault="001415E1" w:rsidP="00543C3B">
      <w:pPr>
        <w:rPr>
          <w:rFonts w:ascii="Garamond" w:hAnsi="Garamond"/>
        </w:rPr>
      </w:pPr>
    </w:p>
    <w:p w14:paraId="78105204" w14:textId="20990025" w:rsidR="00A47268" w:rsidRPr="00A47268" w:rsidRDefault="00A47268" w:rsidP="00A47268">
      <w:pPr>
        <w:rPr>
          <w:rFonts w:ascii="Garamond" w:hAnsi="Garamond"/>
        </w:rPr>
      </w:pPr>
      <w:r>
        <w:rPr>
          <w:rFonts w:ascii="Garamond" w:hAnsi="Garamond"/>
        </w:rPr>
        <w:t xml:space="preserve">V řízení máte </w:t>
      </w:r>
      <w:r w:rsidRPr="00A47268">
        <w:rPr>
          <w:rFonts w:ascii="Garamond" w:hAnsi="Garamond"/>
        </w:rPr>
        <w:t>právo</w:t>
      </w:r>
      <w:r>
        <w:rPr>
          <w:rFonts w:ascii="Garamond" w:hAnsi="Garamond"/>
        </w:rPr>
        <w:t xml:space="preserve"> </w:t>
      </w:r>
      <w:r w:rsidRPr="00A47268">
        <w:rPr>
          <w:rFonts w:ascii="Garamond" w:hAnsi="Garamond"/>
        </w:rPr>
        <w:t>navrhovat</w:t>
      </w:r>
      <w:r>
        <w:rPr>
          <w:rFonts w:ascii="Garamond" w:hAnsi="Garamond"/>
        </w:rPr>
        <w:t xml:space="preserve"> </w:t>
      </w:r>
      <w:r w:rsidRPr="00A47268">
        <w:rPr>
          <w:rFonts w:ascii="Garamond" w:hAnsi="Garamond"/>
        </w:rPr>
        <w:t>důkazy a činit jiné návrhy, právo vyjádřit své stanovisko a právo vyjádřit se před vydáním rozhodnutí k</w:t>
      </w:r>
      <w:r>
        <w:rPr>
          <w:rFonts w:ascii="Garamond" w:hAnsi="Garamond"/>
        </w:rPr>
        <w:t> </w:t>
      </w:r>
      <w:r w:rsidRPr="00A47268">
        <w:rPr>
          <w:rFonts w:ascii="Garamond" w:hAnsi="Garamond"/>
        </w:rPr>
        <w:t>podkladům</w:t>
      </w:r>
      <w:r>
        <w:rPr>
          <w:rFonts w:ascii="Garamond" w:hAnsi="Garamond"/>
        </w:rPr>
        <w:t xml:space="preserve"> </w:t>
      </w:r>
      <w:r w:rsidRPr="00A47268">
        <w:rPr>
          <w:rFonts w:ascii="Garamond" w:hAnsi="Garamond"/>
        </w:rPr>
        <w:t>rozhodnutí</w:t>
      </w:r>
      <w:r w:rsidR="00985404">
        <w:rPr>
          <w:rFonts w:ascii="Garamond" w:hAnsi="Garamond"/>
        </w:rPr>
        <w:t xml:space="preserve"> (</w:t>
      </w:r>
      <w:r w:rsidR="00985404" w:rsidRPr="00A47268">
        <w:rPr>
          <w:rFonts w:ascii="Garamond" w:hAnsi="Garamond"/>
        </w:rPr>
        <w:t>§ 36 odst. 1 až 3 správního řádu</w:t>
      </w:r>
      <w:r w:rsidR="00985404">
        <w:rPr>
          <w:rFonts w:ascii="Garamond" w:hAnsi="Garamond"/>
        </w:rPr>
        <w:t>)</w:t>
      </w:r>
      <w:r w:rsidRPr="00A47268">
        <w:rPr>
          <w:rFonts w:ascii="Garamond" w:hAnsi="Garamond"/>
        </w:rPr>
        <w:t xml:space="preserve">. Pokud o to požádáte, </w:t>
      </w:r>
      <w:r w:rsidR="00FB0120">
        <w:rPr>
          <w:rFonts w:ascii="Garamond" w:hAnsi="Garamond"/>
        </w:rPr>
        <w:t xml:space="preserve">poskytneme vám </w:t>
      </w:r>
      <w:r w:rsidRPr="00A47268">
        <w:rPr>
          <w:rFonts w:ascii="Garamond" w:hAnsi="Garamond"/>
        </w:rPr>
        <w:t>další informace o správním řízení.</w:t>
      </w:r>
    </w:p>
    <w:p w14:paraId="39DA07B8" w14:textId="77777777" w:rsidR="00A47268" w:rsidRDefault="00A47268" w:rsidP="00A47268">
      <w:pPr>
        <w:rPr>
          <w:rFonts w:ascii="Garamond" w:hAnsi="Garamond"/>
        </w:rPr>
      </w:pPr>
    </w:p>
    <w:p w14:paraId="72A87B77" w14:textId="5293547D" w:rsidR="00A47268" w:rsidRPr="00A47268" w:rsidRDefault="00A47268" w:rsidP="00A47268">
      <w:pPr>
        <w:rPr>
          <w:rFonts w:ascii="Garamond" w:hAnsi="Garamond"/>
        </w:rPr>
      </w:pPr>
      <w:r w:rsidRPr="00A47268">
        <w:rPr>
          <w:rFonts w:ascii="Garamond" w:hAnsi="Garamond"/>
        </w:rPr>
        <w:t>V souladu s § 38 správního řádu máte</w:t>
      </w:r>
      <w:r w:rsidR="00FB0120">
        <w:rPr>
          <w:rFonts w:ascii="Garamond" w:hAnsi="Garamond"/>
        </w:rPr>
        <w:t xml:space="preserve"> rovněž</w:t>
      </w:r>
      <w:r w:rsidRPr="00A47268">
        <w:rPr>
          <w:rFonts w:ascii="Garamond" w:hAnsi="Garamond"/>
        </w:rPr>
        <w:t xml:space="preserve"> právo nahlížet do spisu, činit si z něj výpis a právo na to, aby Vám</w:t>
      </w:r>
      <w:r>
        <w:rPr>
          <w:rFonts w:ascii="Garamond" w:hAnsi="Garamond"/>
        </w:rPr>
        <w:t xml:space="preserve"> </w:t>
      </w:r>
      <w:r w:rsidRPr="00A47268">
        <w:rPr>
          <w:rFonts w:ascii="Garamond" w:hAnsi="Garamond"/>
        </w:rPr>
        <w:t>správní orgán pořídil kopie spisu nebo jeho části.</w:t>
      </w:r>
    </w:p>
    <w:p w14:paraId="27299AF7" w14:textId="77777777" w:rsidR="002B4C90" w:rsidRDefault="002B4C90" w:rsidP="00543C3B">
      <w:pPr>
        <w:rPr>
          <w:rFonts w:ascii="Garamond" w:hAnsi="Garamond"/>
        </w:rPr>
      </w:pPr>
    </w:p>
    <w:p w14:paraId="7775A894" w14:textId="77777777" w:rsidR="00DB06CB" w:rsidRPr="00840A29" w:rsidRDefault="00DB06CB" w:rsidP="00543C3B">
      <w:pPr>
        <w:rPr>
          <w:rFonts w:ascii="Garamond" w:hAnsi="Garamond"/>
        </w:rPr>
      </w:pPr>
    </w:p>
    <w:p w14:paraId="2ECE4B54" w14:textId="77777777" w:rsidR="00DB06CB" w:rsidRPr="00840A29" w:rsidRDefault="00DB06CB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62260912" w14:textId="77777777" w:rsidR="00F54B2C" w:rsidRDefault="00F54B2C" w:rsidP="00F54B2C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BF12148" w14:textId="77777777" w:rsidR="00BF0485" w:rsidRDefault="00BF0485" w:rsidP="00BF0485">
      <w:pPr>
        <w:jc w:val="right"/>
        <w:rPr>
          <w:rFonts w:ascii="Garamond" w:eastAsia="Garamond" w:hAnsi="Garamond" w:cs="Garamond"/>
        </w:rPr>
      </w:pPr>
      <w:r w:rsidRPr="009A7BDB">
        <w:rPr>
          <w:rFonts w:ascii="Garamond" w:eastAsia="Garamond" w:hAnsi="Garamond" w:cs="Garamond"/>
          <w:highlight w:val="yellow"/>
        </w:rPr>
        <w:t>ředitelka odboru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0EF88EC7" w14:textId="77777777" w:rsidR="00085DA0" w:rsidRPr="00840A29" w:rsidRDefault="00085DA0" w:rsidP="00543C3B">
      <w:pPr>
        <w:rPr>
          <w:rFonts w:ascii="Garamond" w:hAnsi="Garamond"/>
        </w:rPr>
      </w:pPr>
    </w:p>
    <w:p w14:paraId="63F0D754" w14:textId="77777777" w:rsidR="00AA4C2C" w:rsidRPr="00840A29" w:rsidRDefault="00AA4C2C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30CB3"/>
    <w:rsid w:val="00062EB1"/>
    <w:rsid w:val="000774DA"/>
    <w:rsid w:val="00085DA0"/>
    <w:rsid w:val="000D0C2B"/>
    <w:rsid w:val="000F41D4"/>
    <w:rsid w:val="001068E3"/>
    <w:rsid w:val="00127CCC"/>
    <w:rsid w:val="001415E1"/>
    <w:rsid w:val="001561CA"/>
    <w:rsid w:val="001A5FAA"/>
    <w:rsid w:val="002375AF"/>
    <w:rsid w:val="00241933"/>
    <w:rsid w:val="00243393"/>
    <w:rsid w:val="002505FF"/>
    <w:rsid w:val="00253ECD"/>
    <w:rsid w:val="002673CA"/>
    <w:rsid w:val="002778DE"/>
    <w:rsid w:val="0029409C"/>
    <w:rsid w:val="002953EB"/>
    <w:rsid w:val="00295602"/>
    <w:rsid w:val="002B3561"/>
    <w:rsid w:val="002B4C90"/>
    <w:rsid w:val="002E2EAF"/>
    <w:rsid w:val="003239B0"/>
    <w:rsid w:val="00346B5C"/>
    <w:rsid w:val="00393998"/>
    <w:rsid w:val="003C0930"/>
    <w:rsid w:val="003C1E3D"/>
    <w:rsid w:val="003D714C"/>
    <w:rsid w:val="00412FA8"/>
    <w:rsid w:val="00416899"/>
    <w:rsid w:val="004553B3"/>
    <w:rsid w:val="00455547"/>
    <w:rsid w:val="004A28BB"/>
    <w:rsid w:val="004A5CB4"/>
    <w:rsid w:val="004A6693"/>
    <w:rsid w:val="004A708E"/>
    <w:rsid w:val="004D0FFC"/>
    <w:rsid w:val="004F1AD9"/>
    <w:rsid w:val="005006C0"/>
    <w:rsid w:val="00500D54"/>
    <w:rsid w:val="0052259B"/>
    <w:rsid w:val="00543C3B"/>
    <w:rsid w:val="005538AC"/>
    <w:rsid w:val="005648A1"/>
    <w:rsid w:val="00592E81"/>
    <w:rsid w:val="005A4929"/>
    <w:rsid w:val="005C6740"/>
    <w:rsid w:val="005E05C4"/>
    <w:rsid w:val="005E27B1"/>
    <w:rsid w:val="00620B74"/>
    <w:rsid w:val="00624E17"/>
    <w:rsid w:val="00634504"/>
    <w:rsid w:val="00657257"/>
    <w:rsid w:val="006A2D79"/>
    <w:rsid w:val="006D02A7"/>
    <w:rsid w:val="006E61F0"/>
    <w:rsid w:val="006F47DB"/>
    <w:rsid w:val="006F6BE6"/>
    <w:rsid w:val="007316A0"/>
    <w:rsid w:val="00742F96"/>
    <w:rsid w:val="0075005E"/>
    <w:rsid w:val="0075257B"/>
    <w:rsid w:val="00757CD1"/>
    <w:rsid w:val="00770F01"/>
    <w:rsid w:val="00780499"/>
    <w:rsid w:val="00793EA5"/>
    <w:rsid w:val="007C1E22"/>
    <w:rsid w:val="007D441B"/>
    <w:rsid w:val="007E54CB"/>
    <w:rsid w:val="007F6DB6"/>
    <w:rsid w:val="008118F5"/>
    <w:rsid w:val="00822717"/>
    <w:rsid w:val="00834C6E"/>
    <w:rsid w:val="00840A29"/>
    <w:rsid w:val="00846104"/>
    <w:rsid w:val="00873312"/>
    <w:rsid w:val="00877964"/>
    <w:rsid w:val="008B45A7"/>
    <w:rsid w:val="008C3684"/>
    <w:rsid w:val="008E3C3B"/>
    <w:rsid w:val="008F1965"/>
    <w:rsid w:val="00903C66"/>
    <w:rsid w:val="00920D56"/>
    <w:rsid w:val="009636C6"/>
    <w:rsid w:val="00985404"/>
    <w:rsid w:val="009A7BDB"/>
    <w:rsid w:val="00A03517"/>
    <w:rsid w:val="00A12335"/>
    <w:rsid w:val="00A334C3"/>
    <w:rsid w:val="00A47268"/>
    <w:rsid w:val="00A8651B"/>
    <w:rsid w:val="00A86CF2"/>
    <w:rsid w:val="00AA255E"/>
    <w:rsid w:val="00AA4C2C"/>
    <w:rsid w:val="00AB33E4"/>
    <w:rsid w:val="00AB6BCC"/>
    <w:rsid w:val="00AB6EB9"/>
    <w:rsid w:val="00AD6534"/>
    <w:rsid w:val="00AE57AA"/>
    <w:rsid w:val="00B02C51"/>
    <w:rsid w:val="00B201F2"/>
    <w:rsid w:val="00B22A8E"/>
    <w:rsid w:val="00B2362B"/>
    <w:rsid w:val="00B2384B"/>
    <w:rsid w:val="00B30F76"/>
    <w:rsid w:val="00B51642"/>
    <w:rsid w:val="00B52D15"/>
    <w:rsid w:val="00B557FF"/>
    <w:rsid w:val="00B560EB"/>
    <w:rsid w:val="00B617C6"/>
    <w:rsid w:val="00B62850"/>
    <w:rsid w:val="00B77C51"/>
    <w:rsid w:val="00B90DC7"/>
    <w:rsid w:val="00B95A8E"/>
    <w:rsid w:val="00BB3EEA"/>
    <w:rsid w:val="00BF0485"/>
    <w:rsid w:val="00C07BE2"/>
    <w:rsid w:val="00C147DB"/>
    <w:rsid w:val="00C16D80"/>
    <w:rsid w:val="00C30B1A"/>
    <w:rsid w:val="00C33D82"/>
    <w:rsid w:val="00C53C62"/>
    <w:rsid w:val="00C56943"/>
    <w:rsid w:val="00C67CAB"/>
    <w:rsid w:val="00C70DF2"/>
    <w:rsid w:val="00CD3816"/>
    <w:rsid w:val="00CE0D03"/>
    <w:rsid w:val="00CF3611"/>
    <w:rsid w:val="00D003E6"/>
    <w:rsid w:val="00D07171"/>
    <w:rsid w:val="00D10C40"/>
    <w:rsid w:val="00D12E50"/>
    <w:rsid w:val="00D40562"/>
    <w:rsid w:val="00D42CED"/>
    <w:rsid w:val="00D44880"/>
    <w:rsid w:val="00D50CA3"/>
    <w:rsid w:val="00D645A6"/>
    <w:rsid w:val="00D92E3C"/>
    <w:rsid w:val="00DA7450"/>
    <w:rsid w:val="00DB06CB"/>
    <w:rsid w:val="00DB0971"/>
    <w:rsid w:val="00DB5531"/>
    <w:rsid w:val="00DF5310"/>
    <w:rsid w:val="00E156BA"/>
    <w:rsid w:val="00E26D98"/>
    <w:rsid w:val="00E43F9F"/>
    <w:rsid w:val="00E47937"/>
    <w:rsid w:val="00E54533"/>
    <w:rsid w:val="00E628FA"/>
    <w:rsid w:val="00E64B74"/>
    <w:rsid w:val="00E6628A"/>
    <w:rsid w:val="00E701D1"/>
    <w:rsid w:val="00E7460D"/>
    <w:rsid w:val="00E91CF7"/>
    <w:rsid w:val="00E94536"/>
    <w:rsid w:val="00EA7A20"/>
    <w:rsid w:val="00EB7810"/>
    <w:rsid w:val="00EB7D74"/>
    <w:rsid w:val="00F205CF"/>
    <w:rsid w:val="00F35F19"/>
    <w:rsid w:val="00F46F1A"/>
    <w:rsid w:val="00F54B2C"/>
    <w:rsid w:val="00F84E9B"/>
    <w:rsid w:val="00F92D8D"/>
    <w:rsid w:val="00F94679"/>
    <w:rsid w:val="00FA7ADA"/>
    <w:rsid w:val="00FB0120"/>
    <w:rsid w:val="00FB3902"/>
    <w:rsid w:val="00FE3F19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50EC4E"/>
    <w:rsid w:val="15968A0F"/>
    <w:rsid w:val="15BE967E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paragraph" w:styleId="Zhlav">
    <w:name w:val="header"/>
    <w:basedOn w:val="Normln"/>
    <w:link w:val="ZhlavChar"/>
    <w:rsid w:val="00D92E3C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D92E3C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77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184</Words>
  <Characters>1086</Characters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2025-11-20T13:17:00Z</dcterms:modified>
</cp:coreProperties>
</file>